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58E8B" w14:textId="77777777" w:rsidR="00A262BC" w:rsidRPr="00A262BC" w:rsidRDefault="00A262BC" w:rsidP="00A262BC">
      <w:pPr>
        <w:jc w:val="center"/>
        <w:rPr>
          <w:sz w:val="24"/>
          <w:u w:val="single"/>
        </w:rPr>
      </w:pPr>
      <w:r w:rsidRPr="00A262BC">
        <w:rPr>
          <w:sz w:val="24"/>
        </w:rPr>
        <w:t xml:space="preserve">Names:  </w:t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  <w:r w:rsidRPr="00A262BC">
        <w:rPr>
          <w:sz w:val="24"/>
          <w:u w:val="single"/>
        </w:rPr>
        <w:tab/>
      </w:r>
    </w:p>
    <w:p w14:paraId="494A1C40" w14:textId="5FDEC9B1" w:rsidR="00A262BC" w:rsidRPr="00A262BC" w:rsidRDefault="009C3B4F" w:rsidP="003E046C">
      <w:pPr>
        <w:spacing w:before="360" w:after="0"/>
        <w:jc w:val="center"/>
        <w:rPr>
          <w:b/>
          <w:sz w:val="40"/>
        </w:rPr>
      </w:pPr>
      <w:r w:rsidRPr="00A262BC">
        <w:rPr>
          <w:b/>
          <w:sz w:val="40"/>
        </w:rPr>
        <w:t>Product Promotion Activity:</w:t>
      </w:r>
    </w:p>
    <w:p w14:paraId="3B2A8E1B" w14:textId="337ACAD6" w:rsidR="00B025B3" w:rsidRDefault="00B025B3" w:rsidP="003E046C">
      <w:pPr>
        <w:spacing w:before="240"/>
      </w:pPr>
      <w:r>
        <w:t xml:space="preserve">In groups of four, </w:t>
      </w:r>
      <w:r w:rsidR="003E046C">
        <w:t>r</w:t>
      </w:r>
      <w:r w:rsidR="003E046C">
        <w:t xml:space="preserve">eview the Four Key Elements of Promotion from your note packet then watch the video </w:t>
      </w:r>
      <w:r w:rsidR="00427413">
        <w:t>“Not Everything makes the Cut”</w:t>
      </w:r>
      <w:r w:rsidR="003E046C">
        <w:t>.  This commercial was launched during the Superbowl in 2020.  A</w:t>
      </w:r>
      <w:r>
        <w:t xml:space="preserve">nswer the following questions. </w:t>
      </w:r>
    </w:p>
    <w:p w14:paraId="7BEA0202" w14:textId="4793C0F1" w:rsidR="00B025B3" w:rsidRDefault="003E046C" w:rsidP="003E046C">
      <w:pPr>
        <w:spacing w:before="600"/>
      </w:pPr>
      <w:r>
        <w:t>Answer the following questions from the commercial.</w:t>
      </w:r>
    </w:p>
    <w:p w14:paraId="5B5BF099" w14:textId="557A4919" w:rsidR="009C3B4F" w:rsidRDefault="009C3B4F" w:rsidP="003E046C">
      <w:pPr>
        <w:pStyle w:val="ListParagraph"/>
        <w:numPr>
          <w:ilvl w:val="0"/>
          <w:numId w:val="4"/>
        </w:numPr>
      </w:pPr>
      <w:r>
        <w:t xml:space="preserve">What </w:t>
      </w:r>
      <w:r w:rsidR="00F058FC">
        <w:t xml:space="preserve">things </w:t>
      </w:r>
      <w:r>
        <w:t>did they use to</w:t>
      </w:r>
      <w:r w:rsidR="003E046C">
        <w:t xml:space="preserve"> attract consumers attention during </w:t>
      </w:r>
      <w:r>
        <w:t>their message?</w:t>
      </w:r>
    </w:p>
    <w:p w14:paraId="75D15031" w14:textId="77777777" w:rsidR="009C3B4F" w:rsidRDefault="009C3B4F" w:rsidP="003E046C"/>
    <w:p w14:paraId="79FE5BB6" w14:textId="30BBFE78" w:rsidR="009C3B4F" w:rsidRDefault="009C3B4F" w:rsidP="003E046C">
      <w:pPr>
        <w:pStyle w:val="ListParagraph"/>
        <w:numPr>
          <w:ilvl w:val="0"/>
          <w:numId w:val="4"/>
        </w:numPr>
      </w:pPr>
      <w:r>
        <w:t>What products (goods, services or ideas) were being promoted</w:t>
      </w:r>
      <w:r w:rsidR="003E046C">
        <w:t xml:space="preserve"> if any</w:t>
      </w:r>
      <w:r>
        <w:t>?</w:t>
      </w:r>
    </w:p>
    <w:p w14:paraId="2E115552" w14:textId="77777777" w:rsidR="009C3B4F" w:rsidRDefault="009C3B4F" w:rsidP="003E046C">
      <w:pPr>
        <w:pStyle w:val="ListParagraph"/>
        <w:ind w:left="360"/>
      </w:pPr>
    </w:p>
    <w:p w14:paraId="6A02FC89" w14:textId="77777777" w:rsidR="009C3B4F" w:rsidRDefault="009C3B4F" w:rsidP="003E046C">
      <w:pPr>
        <w:pStyle w:val="ListParagraph"/>
        <w:ind w:left="360"/>
      </w:pPr>
    </w:p>
    <w:p w14:paraId="6E09A225" w14:textId="029E4E7F" w:rsidR="003E046C" w:rsidRDefault="003E046C" w:rsidP="003E046C">
      <w:pPr>
        <w:pStyle w:val="ListParagraph"/>
        <w:numPr>
          <w:ilvl w:val="0"/>
          <w:numId w:val="4"/>
        </w:numPr>
      </w:pPr>
      <w:r>
        <w:t>Was it a specific product?  Why or why not?</w:t>
      </w:r>
    </w:p>
    <w:p w14:paraId="0E3604BA" w14:textId="49601BF4" w:rsidR="003E046C" w:rsidRDefault="003E046C" w:rsidP="003E046C">
      <w:pPr>
        <w:pStyle w:val="ListParagraph"/>
      </w:pPr>
    </w:p>
    <w:p w14:paraId="071D3BF5" w14:textId="77777777" w:rsidR="003E046C" w:rsidRDefault="003E046C" w:rsidP="003E046C">
      <w:pPr>
        <w:pStyle w:val="ListParagraph"/>
      </w:pPr>
    </w:p>
    <w:p w14:paraId="101FE46E" w14:textId="328AFD98" w:rsidR="003E046C" w:rsidRDefault="003E046C" w:rsidP="003E046C">
      <w:pPr>
        <w:pStyle w:val="ListParagraph"/>
        <w:numPr>
          <w:ilvl w:val="0"/>
          <w:numId w:val="4"/>
        </w:numPr>
      </w:pPr>
      <w:r>
        <w:t>Where can you buy these products?</w:t>
      </w:r>
    </w:p>
    <w:p w14:paraId="2FD18AA8" w14:textId="77777777" w:rsidR="003E046C" w:rsidRDefault="003E046C" w:rsidP="003E046C">
      <w:pPr>
        <w:pStyle w:val="ListParagraph"/>
        <w:spacing w:before="600"/>
        <w:ind w:left="360"/>
      </w:pPr>
    </w:p>
    <w:p w14:paraId="437FE023" w14:textId="77777777" w:rsidR="003E046C" w:rsidRDefault="003E046C" w:rsidP="003E046C">
      <w:pPr>
        <w:pStyle w:val="ListParagraph"/>
        <w:ind w:left="0"/>
      </w:pPr>
    </w:p>
    <w:p w14:paraId="58A16B1B" w14:textId="7590D232" w:rsidR="003E046C" w:rsidRDefault="003E046C" w:rsidP="003E046C">
      <w:pPr>
        <w:pStyle w:val="ListParagraph"/>
        <w:numPr>
          <w:ilvl w:val="0"/>
          <w:numId w:val="4"/>
        </w:numPr>
      </w:pPr>
      <w:r>
        <w:t>Who is the target market?</w:t>
      </w:r>
    </w:p>
    <w:p w14:paraId="7E3B8554" w14:textId="0791D117" w:rsidR="003E046C" w:rsidRDefault="003E046C" w:rsidP="003E046C">
      <w:pPr>
        <w:pStyle w:val="ListParagraph"/>
        <w:ind w:left="360"/>
      </w:pPr>
    </w:p>
    <w:p w14:paraId="000F23D8" w14:textId="77777777" w:rsidR="003E046C" w:rsidRDefault="003E046C" w:rsidP="003E046C">
      <w:pPr>
        <w:pStyle w:val="ListParagraph"/>
        <w:ind w:left="360"/>
      </w:pPr>
    </w:p>
    <w:p w14:paraId="4FDCB915" w14:textId="0A15B7DE" w:rsidR="003E046C" w:rsidRDefault="003E046C" w:rsidP="003E046C">
      <w:pPr>
        <w:pStyle w:val="ListParagraph"/>
        <w:numPr>
          <w:ilvl w:val="0"/>
          <w:numId w:val="4"/>
        </w:numPr>
      </w:pPr>
      <w:r>
        <w:t>From the four purposes of promotion in your notes, which of the four do you think was the purpose of this message?</w:t>
      </w:r>
    </w:p>
    <w:p w14:paraId="4F95DE59" w14:textId="454C8742" w:rsidR="003E046C" w:rsidRDefault="003E046C" w:rsidP="003E046C">
      <w:pPr>
        <w:spacing w:before="600"/>
      </w:pPr>
      <w:r>
        <w:t>From the Four Key elements of a message from your notes, answer the following:</w:t>
      </w:r>
    </w:p>
    <w:p w14:paraId="66DF6656" w14:textId="23A7DBCD" w:rsidR="003E046C" w:rsidRDefault="003E046C" w:rsidP="003E046C">
      <w:pPr>
        <w:pStyle w:val="ListParagraph"/>
        <w:numPr>
          <w:ilvl w:val="0"/>
          <w:numId w:val="1"/>
        </w:numPr>
        <w:spacing w:before="240"/>
      </w:pPr>
      <w:r>
        <w:t xml:space="preserve">Message:  Every good promotion begins with some form of message.  After watching the video, discuss what is the </w:t>
      </w:r>
      <w:r w:rsidRPr="003E046C">
        <w:rPr>
          <w:b/>
          <w:bCs/>
          <w:u w:val="single"/>
        </w:rPr>
        <w:t>message</w:t>
      </w:r>
      <w:r>
        <w:t>?</w:t>
      </w:r>
    </w:p>
    <w:p w14:paraId="0BEB8FFF" w14:textId="6B6E61E0" w:rsidR="003E046C" w:rsidRDefault="003E046C" w:rsidP="009C3B4F">
      <w:pPr>
        <w:pStyle w:val="ListParagraph"/>
        <w:ind w:left="1080"/>
      </w:pPr>
    </w:p>
    <w:p w14:paraId="04ADC571" w14:textId="77777777" w:rsidR="003E046C" w:rsidRDefault="003E046C" w:rsidP="009C3B4F">
      <w:pPr>
        <w:pStyle w:val="ListParagraph"/>
        <w:ind w:left="1080"/>
      </w:pPr>
    </w:p>
    <w:p w14:paraId="79A09382" w14:textId="44FF6185" w:rsidR="009C3B4F" w:rsidRDefault="009C3B4F" w:rsidP="0022778E">
      <w:pPr>
        <w:pStyle w:val="ListParagraph"/>
        <w:numPr>
          <w:ilvl w:val="0"/>
          <w:numId w:val="1"/>
        </w:numPr>
      </w:pPr>
      <w:r>
        <w:t xml:space="preserve">What Media </w:t>
      </w:r>
      <w:r w:rsidR="00F058FC">
        <w:t>w</w:t>
      </w:r>
      <w:r>
        <w:t xml:space="preserve">as used to deliver the message?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47EBF2" w14:textId="77777777" w:rsidR="009C3B4F" w:rsidRDefault="009C3B4F" w:rsidP="009C3B4F">
      <w:pPr>
        <w:pStyle w:val="ListParagraph"/>
      </w:pPr>
    </w:p>
    <w:p w14:paraId="0233775D" w14:textId="77777777" w:rsidR="009C3B4F" w:rsidRDefault="009C3B4F" w:rsidP="009C3B4F">
      <w:pPr>
        <w:pStyle w:val="ListParagraph"/>
        <w:numPr>
          <w:ilvl w:val="0"/>
          <w:numId w:val="1"/>
        </w:numPr>
      </w:pPr>
      <w:r>
        <w:t xml:space="preserve">Were there any specials or offers included?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B76D31A" w14:textId="77777777" w:rsidR="009C3B4F" w:rsidRDefault="009C3B4F" w:rsidP="009C3B4F">
      <w:pPr>
        <w:pStyle w:val="ListParagraph"/>
      </w:pPr>
    </w:p>
    <w:p w14:paraId="688D3548" w14:textId="31B7579F" w:rsidR="009C3B4F" w:rsidRPr="003E046C" w:rsidRDefault="009C3B4F" w:rsidP="009C3B4F">
      <w:pPr>
        <w:pStyle w:val="ListParagraph"/>
        <w:numPr>
          <w:ilvl w:val="0"/>
          <w:numId w:val="1"/>
        </w:numPr>
      </w:pPr>
      <w:r>
        <w:t xml:space="preserve">What was the Timing of this commercial?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A93544" w14:textId="77777777" w:rsidR="003E046C" w:rsidRPr="001667EA" w:rsidRDefault="003E046C" w:rsidP="003E046C">
      <w:pPr>
        <w:pStyle w:val="ListParagraph"/>
      </w:pPr>
    </w:p>
    <w:p w14:paraId="2CC09383" w14:textId="5461FD2F" w:rsidR="00E26FA0" w:rsidRPr="003E046C" w:rsidRDefault="001667EA" w:rsidP="003E046C">
      <w:pPr>
        <w:pStyle w:val="ListParagraph"/>
        <w:numPr>
          <w:ilvl w:val="0"/>
          <w:numId w:val="1"/>
        </w:numPr>
        <w:rPr>
          <w:u w:val="single"/>
        </w:rPr>
      </w:pPr>
      <w:r>
        <w:t>What do you think it cost to do this commercial?</w:t>
      </w:r>
      <w:r w:rsidR="003E046C">
        <w:t xml:space="preserve"> </w:t>
      </w:r>
      <w:r w:rsidR="003E046C" w:rsidRPr="003E046C">
        <w:rPr>
          <w:u w:val="single"/>
        </w:rPr>
        <w:tab/>
      </w:r>
      <w:r w:rsidR="003E046C" w:rsidRPr="003E046C">
        <w:rPr>
          <w:u w:val="single"/>
        </w:rPr>
        <w:tab/>
      </w:r>
      <w:r w:rsidR="003E046C" w:rsidRPr="003E046C">
        <w:rPr>
          <w:u w:val="single"/>
        </w:rPr>
        <w:tab/>
      </w:r>
      <w:r w:rsidR="003E046C" w:rsidRPr="003E046C">
        <w:rPr>
          <w:u w:val="single"/>
        </w:rPr>
        <w:tab/>
      </w:r>
      <w:r w:rsidR="003E046C" w:rsidRPr="003E046C">
        <w:rPr>
          <w:u w:val="single"/>
        </w:rPr>
        <w:tab/>
      </w:r>
    </w:p>
    <w:sectPr w:rsidR="00E26FA0" w:rsidRPr="003E0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D12C6"/>
    <w:multiLevelType w:val="hybridMultilevel"/>
    <w:tmpl w:val="9402A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92367"/>
    <w:multiLevelType w:val="hybridMultilevel"/>
    <w:tmpl w:val="BC78C71C"/>
    <w:lvl w:ilvl="0" w:tplc="92BA8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1673D5"/>
    <w:multiLevelType w:val="hybridMultilevel"/>
    <w:tmpl w:val="2A487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A530C"/>
    <w:multiLevelType w:val="hybridMultilevel"/>
    <w:tmpl w:val="BC78C71C"/>
    <w:lvl w:ilvl="0" w:tplc="92BA8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4F"/>
    <w:rsid w:val="001667EA"/>
    <w:rsid w:val="0022778E"/>
    <w:rsid w:val="003E046C"/>
    <w:rsid w:val="00427413"/>
    <w:rsid w:val="004E52D4"/>
    <w:rsid w:val="009C3B4F"/>
    <w:rsid w:val="00A262BC"/>
    <w:rsid w:val="00B025B3"/>
    <w:rsid w:val="00CA60CB"/>
    <w:rsid w:val="00E26FA0"/>
    <w:rsid w:val="00F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64246"/>
  <w15:chartTrackingRefBased/>
  <w15:docId w15:val="{0ADD895E-0FEE-4674-9289-32A2393A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6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9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9</cp:revision>
  <dcterms:created xsi:type="dcterms:W3CDTF">2020-01-12T15:16:00Z</dcterms:created>
  <dcterms:modified xsi:type="dcterms:W3CDTF">2021-01-09T18:54:00Z</dcterms:modified>
</cp:coreProperties>
</file>